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ÄRZTLICHES ATTEST FÜR HOME-OFFICE</w:t>
      </w:r>
    </w:p>
    <w:p/>
    <w:p/>
    <w:p>
      <w:r>
        <w:rPr>
          <w:b/>
          <w:sz w:val="24"/>
        </w:rPr>
        <w:t>Patient/in: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4"/>
        </w:rPr>
        <w:t>Arzt / Ärztin: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Praxis / Klinik: 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</w:t>
      </w:r>
    </w:p>
    <w:p/>
    <w:p>
      <w:r>
        <w:rPr>
          <w:b/>
          <w:sz w:val="24"/>
        </w:rPr>
        <w:t>Attest:</w:t>
      </w:r>
    </w:p>
    <w:p>
      <w:r>
        <w:rPr>
          <w:b w:val="0"/>
          <w:sz w:val="22"/>
        </w:rPr>
        <w:t>Hiermit bestätige ich, dass die oben genannte Person aufgrund einer gesundheitlichen Beeinträchtigung für den Zeitraum von _______________________________ bis _______________________________ aus medizinischer Sicht im Home-Office tätig sein sollte.</w:t>
      </w:r>
    </w:p>
    <w:p>
      <w:r>
        <w:rPr>
          <w:b w:val="0"/>
          <w:sz w:val="22"/>
        </w:rPr>
        <w:t>Die Tätigkeit im Home-Office ist erforderlich, um die gesundheitliche Situation zu stabilisieren und eine Genesung zu unterstützen sowie eine Verschlechterung des Gesundheitszustandes zu vermeiden.</w:t>
      </w:r>
    </w:p>
    <w:p>
      <w:r>
        <w:rPr>
          <w:b w:val="0"/>
          <w:sz w:val="22"/>
        </w:rPr>
        <w:t>Diese Empfehlung basiert auf einer eingehenden Untersuchung und der Kenntnis der individuellen gesundheitlichen Umstände.</w:t>
      </w:r>
    </w:p>
    <w:p/>
    <w:p>
      <w:r>
        <w:rPr>
          <w:b/>
          <w:sz w:val="24"/>
        </w:rPr>
        <w:t>Hinweis:</w:t>
      </w:r>
    </w:p>
    <w:p>
      <w:r>
        <w:rPr>
          <w:b w:val="0"/>
          <w:sz w:val="22"/>
        </w:rPr>
        <w:t>Dieses Attest enthält vertrauliche medizinische Angaben und darf ausschließlich zum Zweck der Arbeitsorganisation verwendet werden.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https://gesundheit-experte.com/arztliches-attest-homeoffice/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ztliches-attest-homeoffic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