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GESUNDHEITSZEUGNIS</w:t>
      </w:r>
    </w:p>
    <w:p/>
    <w:p/>
    <w:p>
      <w:r>
        <w:rPr>
          <w:b/>
          <w:sz w:val="24"/>
        </w:rPr>
        <w:t>1. Patientendaten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</w:t>
      </w:r>
    </w:p>
    <w:p/>
    <w:p>
      <w:r>
        <w:rPr>
          <w:b/>
          <w:sz w:val="24"/>
        </w:rPr>
        <w:t>2. Ärztliche Untersuchung</w:t>
      </w:r>
    </w:p>
    <w:p>
      <w:r>
        <w:rPr>
          <w:b w:val="0"/>
          <w:sz w:val="22"/>
        </w:rPr>
        <w:t>Untersuchung erfolgt durch: ___________________________________________</w:t>
      </w:r>
    </w:p>
    <w:p>
      <w:r>
        <w:rPr>
          <w:b w:val="0"/>
          <w:sz w:val="22"/>
        </w:rPr>
        <w:t>Diagnose / Befund: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rPr>
          <w:b/>
          <w:sz w:val="24"/>
        </w:rPr>
        <w:t>3. Beurteilung der Gesundheit</w:t>
      </w:r>
    </w:p>
    <w:p>
      <w:r>
        <w:rPr>
          <w:b w:val="0"/>
          <w:sz w:val="22"/>
        </w:rPr>
        <w:t>Der/die Patient/in ist nach ärztlicher Untersuchung: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□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gesund und arbeitsfähig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□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eingeschränkt arbeitsfähig (bitte erläutern)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□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nicht arbeitsfähig (bitte erläutern)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□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geeignet für folgende Tätigkeit(en):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□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ungeeignet für folgende Tätigkeit(en):</w:t>
            </w:r>
          </w:p>
        </w:tc>
      </w:tr>
    </w:tbl>
    <w:p/>
    <w:p/>
    <w:p>
      <w:r>
        <w:rPr>
          <w:b/>
          <w:sz w:val="24"/>
        </w:rPr>
        <w:t>4. Empfehlungen / Hinweise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/>
    <w:p>
      <w:r>
        <w:rPr>
          <w:b/>
          <w:sz w:val="24"/>
        </w:rPr>
        <w:t>5. Ort und Unterschrift</w:t>
      </w:r>
    </w:p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Patient/in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Arzt/Ärztin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https://gesundheit-experte.com/gesundheitszeugnis-hausarzt/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gesundheitszeugnis-hausarz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